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EC" w:rsidRDefault="00327FEC" w:rsidP="00B52B4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8E30C8" w:rsidRPr="005E6C93" w:rsidRDefault="008F46A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แบบสรุปรายงานตามนโยบาย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No Gift Policy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จากการปฏิบัติหน้าที่</w:t>
      </w:r>
    </w:p>
    <w:p w:rsidR="008E30C8" w:rsidRPr="00F245EC" w:rsidRDefault="005E6C93" w:rsidP="007B3FCD">
      <w:p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0" w:line="240" w:lineRule="auto"/>
        <w:ind w:firstLine="1134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-US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เทศบาลตำบลกุดเชียงหมี</w:t>
      </w:r>
      <w:r w:rsidR="007B3FCD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8F46A1"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ประจำปีงบประมาณ</w:t>
      </w:r>
      <w:r w:rsidRPr="005E6C93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A022AF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2568</w:t>
      </w:r>
    </w:p>
    <w:p w:rsidR="008E30C8" w:rsidRPr="005E6C93" w:rsidRDefault="008F46A1" w:rsidP="00387C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รายงานผลการขับเคลื่อนตามนโยบาย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No Gift Policy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จากการปฏิบัติหน้าที่ ของหน่วยงานข้าราชการ และเจ้าหน้าที่ในสังกัด โดยมีรายละเอียด ดังนี้</w:t>
      </w:r>
    </w:p>
    <w:p w:rsidR="008E30C8" w:rsidRPr="005E6C93" w:rsidRDefault="008F46A1" w:rsidP="00387CF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1.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การประกาศเจตนารมณ์ตามนโยบาย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No Gift Policy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ขององค์กรหรือหน่วยงาน</w:t>
      </w:r>
    </w:p>
    <w:tbl>
      <w:tblPr>
        <w:tblStyle w:val="ab"/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410"/>
        <w:gridCol w:w="2126"/>
        <w:gridCol w:w="4536"/>
      </w:tblGrid>
      <w:tr w:rsidR="008E30C8" w:rsidRPr="005E6C93" w:rsidTr="00B52B4D">
        <w:trPr>
          <w:trHeight w:val="806"/>
        </w:trPr>
        <w:tc>
          <w:tcPr>
            <w:tcW w:w="993" w:type="dxa"/>
            <w:shd w:val="clear" w:color="auto" w:fill="C5E0B3"/>
            <w:vAlign w:val="center"/>
          </w:tcPr>
          <w:p w:rsidR="008E30C8" w:rsidRPr="00B52B4D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2B4D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410" w:type="dxa"/>
            <w:shd w:val="clear" w:color="auto" w:fill="C5E0B3"/>
            <w:vAlign w:val="center"/>
          </w:tcPr>
          <w:p w:rsidR="008E30C8" w:rsidRPr="00B52B4D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2B4D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ชื่อหน่วยงาน</w:t>
            </w:r>
          </w:p>
        </w:tc>
        <w:tc>
          <w:tcPr>
            <w:tcW w:w="2126" w:type="dxa"/>
            <w:shd w:val="clear" w:color="auto" w:fill="C5E0B3"/>
            <w:vAlign w:val="center"/>
          </w:tcPr>
          <w:p w:rsidR="008E30C8" w:rsidRPr="00B52B4D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2B4D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วันที่</w:t>
            </w:r>
          </w:p>
          <w:p w:rsidR="008E30C8" w:rsidRPr="00B52B4D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2B4D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ประกาศ</w:t>
            </w:r>
          </w:p>
        </w:tc>
        <w:tc>
          <w:tcPr>
            <w:tcW w:w="4536" w:type="dxa"/>
            <w:shd w:val="clear" w:color="auto" w:fill="C5E0B3"/>
            <w:vAlign w:val="center"/>
          </w:tcPr>
          <w:p w:rsidR="008E30C8" w:rsidRPr="00B52B4D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2B4D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ข้อมูลประกอบ</w:t>
            </w:r>
          </w:p>
        </w:tc>
      </w:tr>
      <w:tr w:rsidR="008E30C8" w:rsidRPr="00B52B4D" w:rsidTr="000F5BD8">
        <w:tc>
          <w:tcPr>
            <w:tcW w:w="993" w:type="dxa"/>
          </w:tcPr>
          <w:p w:rsidR="008E30C8" w:rsidRPr="00A022AF" w:rsidRDefault="00A022AF" w:rsidP="00A02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022A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:rsidR="008E30C8" w:rsidRPr="00A022AF" w:rsidRDefault="00A022AF" w:rsidP="00A02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022A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เทศบาลตำบลกุดเชียงหมี</w:t>
            </w:r>
          </w:p>
        </w:tc>
        <w:tc>
          <w:tcPr>
            <w:tcW w:w="2126" w:type="dxa"/>
          </w:tcPr>
          <w:p w:rsidR="008E30C8" w:rsidRPr="00A022AF" w:rsidRDefault="000F5BD8" w:rsidP="00A02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23  มิถุนายน  2568</w:t>
            </w:r>
          </w:p>
        </w:tc>
        <w:tc>
          <w:tcPr>
            <w:tcW w:w="4536" w:type="dxa"/>
          </w:tcPr>
          <w:p w:rsidR="00453BC2" w:rsidRDefault="00453BC2" w:rsidP="00AE6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ประกาศเจตนารมณ</w:t>
            </w:r>
            <w:r w:rsidR="00AE67C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์นโยบาย </w:t>
            </w:r>
            <w:r w:rsidR="00AE67C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-US"/>
              </w:rPr>
              <w:t xml:space="preserve">No Gift Policy </w:t>
            </w:r>
            <w:r w:rsidR="00AE67C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en-US"/>
              </w:rPr>
              <w:t>ขององค์กรหรือหน่วยงาน โดยเป็นการประกาศของผู้บริหารสูงสุดขององค์กรเพื่อให้บุคคล หรือหน่วยงานหรือสังคม หรือสาธารณชน รับรู้ว่า ตนเองและเจ้าหน้าที่ของรัฐทุกคนในหน่วยงานจะไม่รับของขวัญและของกำนัลทุกชนิดในขณะ / 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:rsidR="0091354B" w:rsidRPr="0091354B" w:rsidRDefault="0091354B" w:rsidP="00AE6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en-US"/>
              </w:rPr>
            </w:pPr>
            <w:hyperlink r:id="rId9" w:history="1"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https://kutchiangmi.go.th/%e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8%9</w:t>
              </w:r>
              <w:proofErr w:type="spellStart"/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b%e</w:t>
              </w:r>
              <w:proofErr w:type="spellEnd"/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3%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8%81%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2%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9%80%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8%97%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8%9</w:t>
              </w:r>
              <w:proofErr w:type="spellStart"/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a%e</w:t>
              </w:r>
              <w:proofErr w:type="spellEnd"/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2%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5%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8%95%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3%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8%9</w:t>
              </w:r>
              <w:proofErr w:type="spellStart"/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a%e</w:t>
              </w:r>
              <w:proofErr w:type="spellEnd"/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5%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8%81%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8%94%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9%80%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e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0%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b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8%8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lang w:val="en-US"/>
                </w:rPr>
                <w:t>a-</w:t>
              </w:r>
              <w:r w:rsidRPr="007D3382">
                <w:rPr>
                  <w:rStyle w:val="a4"/>
                  <w:rFonts w:ascii="TH SarabunIT๙" w:eastAsia="Sarabun" w:hAnsi="TH SarabunIT๙" w:cs="TH SarabunIT๙"/>
                  <w:sz w:val="32"/>
                  <w:szCs w:val="32"/>
                  <w:cs/>
                  <w:lang w:val="en-US"/>
                </w:rPr>
                <w:t>305/</w:t>
              </w:r>
            </w:hyperlink>
          </w:p>
          <w:p w:rsidR="00D77CF4" w:rsidRPr="00D77CF4" w:rsidRDefault="002B7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2B73E3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lang w:val="en-US"/>
              </w:rPr>
              <w:drawing>
                <wp:inline distT="0" distB="0" distL="0" distR="0" wp14:anchorId="4C1060D9" wp14:editId="2B604D0F">
                  <wp:extent cx="2787650" cy="1503816"/>
                  <wp:effectExtent l="0" t="0" r="0" b="127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01" cy="15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8E30C8" w:rsidRPr="00601EAB" w:rsidRDefault="008F46A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-US"/>
        </w:rPr>
      </w:pP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lastRenderedPageBreak/>
        <w:t>2.</w:t>
      </w:r>
      <w:r w:rsidRPr="005E6C93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การปลุกจิตสำนึก หรือสร้างวัฒนธรรมองค์กร</w:t>
      </w:r>
    </w:p>
    <w:tbl>
      <w:tblPr>
        <w:tblStyle w:val="ac"/>
        <w:tblW w:w="10065" w:type="dxa"/>
        <w:tblInd w:w="-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410"/>
        <w:gridCol w:w="2126"/>
        <w:gridCol w:w="1418"/>
        <w:gridCol w:w="3118"/>
      </w:tblGrid>
      <w:tr w:rsidR="008E30C8" w:rsidRPr="005E6C93" w:rsidTr="00C82B17">
        <w:tc>
          <w:tcPr>
            <w:tcW w:w="993" w:type="dxa"/>
            <w:shd w:val="clear" w:color="auto" w:fill="D2ECB6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  <w:shd w:val="clear" w:color="auto" w:fill="D2ECB6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2126" w:type="dxa"/>
            <w:shd w:val="clear" w:color="auto" w:fill="D2ECB6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418" w:type="dxa"/>
            <w:shd w:val="clear" w:color="auto" w:fill="D2ECB6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3118" w:type="dxa"/>
            <w:shd w:val="clear" w:color="auto" w:fill="D2ECB6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ข้อมูลประกอบ</w:t>
            </w:r>
          </w:p>
        </w:tc>
      </w:tr>
      <w:tr w:rsidR="008E30C8" w:rsidRPr="002B73E3" w:rsidTr="00C82B17">
        <w:tc>
          <w:tcPr>
            <w:tcW w:w="993" w:type="dxa"/>
            <w:shd w:val="clear" w:color="auto" w:fill="auto"/>
          </w:tcPr>
          <w:p w:rsidR="008E30C8" w:rsidRPr="005E6C93" w:rsidRDefault="00A022AF" w:rsidP="00A02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8E30C8" w:rsidRPr="005E6C93" w:rsidRDefault="00A022AF" w:rsidP="00A02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เทศบาลตำบลกุดเชียงหมี</w:t>
            </w:r>
          </w:p>
        </w:tc>
        <w:tc>
          <w:tcPr>
            <w:tcW w:w="2126" w:type="dxa"/>
            <w:shd w:val="clear" w:color="auto" w:fill="auto"/>
          </w:tcPr>
          <w:p w:rsidR="008E30C8" w:rsidRPr="005E6C93" w:rsidRDefault="00601EAB" w:rsidP="00C82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24</w:t>
            </w:r>
            <w:r w:rsidR="00C82B1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มิถุนายน  2568</w:t>
            </w:r>
          </w:p>
        </w:tc>
        <w:tc>
          <w:tcPr>
            <w:tcW w:w="1418" w:type="dxa"/>
            <w:shd w:val="clear" w:color="auto" w:fill="auto"/>
          </w:tcPr>
          <w:p w:rsidR="008E30C8" w:rsidRPr="005E6C93" w:rsidRDefault="00A02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การประชุม</w:t>
            </w:r>
          </w:p>
        </w:tc>
        <w:tc>
          <w:tcPr>
            <w:tcW w:w="3118" w:type="dxa"/>
            <w:shd w:val="clear" w:color="auto" w:fill="auto"/>
          </w:tcPr>
          <w:p w:rsidR="00272B83" w:rsidRDefault="00272B83" w:rsidP="00C82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Bidi" w:hint="cs"/>
              </w:rPr>
            </w:pPr>
            <w:hyperlink r:id="rId11" w:history="1">
              <w:r w:rsidRPr="007D3382">
                <w:rPr>
                  <w:rStyle w:val="a4"/>
                  <w:rFonts w:cstheme="minorBidi"/>
                </w:rPr>
                <w:t>https://kutchiangmi.go.th/%e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8%9</w:t>
              </w:r>
              <w:proofErr w:type="spellStart"/>
              <w:r w:rsidRPr="007D3382">
                <w:rPr>
                  <w:rStyle w:val="a4"/>
                  <w:rFonts w:cstheme="minorBidi"/>
                </w:rPr>
                <w:t>b%e</w:t>
              </w:r>
              <w:proofErr w:type="spellEnd"/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a</w:t>
              </w:r>
              <w:r w:rsidRPr="007D3382">
                <w:rPr>
                  <w:rStyle w:val="a4"/>
                  <w:rFonts w:cs="Cordia New"/>
                  <w:cs/>
                </w:rPr>
                <w:t>3%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8%8</w:t>
              </w:r>
              <w:proofErr w:type="spellStart"/>
              <w:r w:rsidRPr="007D3382">
                <w:rPr>
                  <w:rStyle w:val="a4"/>
                  <w:rFonts w:cstheme="minorBidi"/>
                </w:rPr>
                <w:t>a</w:t>
              </w:r>
              <w:r w:rsidRPr="007D3382">
                <w:rPr>
                  <w:rStyle w:val="a4"/>
                  <w:rFonts w:cstheme="minorBidi"/>
                </w:rPr>
                <w:t>%e</w:t>
              </w:r>
              <w:proofErr w:type="spellEnd"/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2%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proofErr w:type="spellStart"/>
              <w:r w:rsidRPr="007D3382">
                <w:rPr>
                  <w:rStyle w:val="a4"/>
                  <w:rFonts w:cstheme="minorBidi"/>
                </w:rPr>
                <w:t>aa%e</w:t>
              </w:r>
              <w:proofErr w:type="spellEnd"/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1%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a</w:t>
              </w:r>
              <w:r w:rsidRPr="007D3382">
                <w:rPr>
                  <w:rStyle w:val="a4"/>
                  <w:rFonts w:cs="Cordia New"/>
                  <w:cs/>
                </w:rPr>
                <w:t>1%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8%9</w:t>
              </w:r>
              <w:proofErr w:type="spellStart"/>
              <w:r w:rsidRPr="007D3382">
                <w:rPr>
                  <w:rStyle w:val="a4"/>
                  <w:rFonts w:cstheme="minorBidi"/>
                </w:rPr>
                <w:t>e%e</w:t>
              </w:r>
              <w:proofErr w:type="spellEnd"/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1%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8%99%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8%98%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9%8</w:t>
              </w:r>
              <w:proofErr w:type="spellStart"/>
              <w:r w:rsidRPr="007D3382">
                <w:rPr>
                  <w:rStyle w:val="a4"/>
                  <w:rFonts w:cstheme="minorBidi"/>
                </w:rPr>
                <w:t>c%e</w:t>
              </w:r>
              <w:proofErr w:type="spellEnd"/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8%81%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4%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8%88%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8%81%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a</w:t>
              </w:r>
              <w:r w:rsidRPr="007D3382">
                <w:rPr>
                  <w:rStyle w:val="a4"/>
                  <w:rFonts w:cs="Cordia New"/>
                  <w:cs/>
                </w:rPr>
                <w:t>3%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a</w:t>
              </w:r>
              <w:r w:rsidRPr="007D3382">
                <w:rPr>
                  <w:rStyle w:val="a4"/>
                  <w:rFonts w:cs="Cordia New"/>
                  <w:cs/>
                </w:rPr>
                <w:t>3%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</w:t>
              </w:r>
              <w:r w:rsidRPr="007D3382">
                <w:rPr>
                  <w:rStyle w:val="a4"/>
                  <w:rFonts w:cstheme="minorBidi"/>
                </w:rPr>
                <w:t>a</w:t>
              </w:r>
              <w:r w:rsidRPr="007D3382">
                <w:rPr>
                  <w:rStyle w:val="a4"/>
                  <w:rFonts w:cs="Cordia New"/>
                  <w:cs/>
                </w:rPr>
                <w:t>1%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9%80%</w:t>
              </w:r>
              <w:r w:rsidRPr="007D3382">
                <w:rPr>
                  <w:rStyle w:val="a4"/>
                  <w:rFonts w:cstheme="minorBidi"/>
                </w:rPr>
                <w:t>e</w:t>
              </w:r>
              <w:r w:rsidRPr="007D3382">
                <w:rPr>
                  <w:rStyle w:val="a4"/>
                  <w:rFonts w:cs="Cordia New"/>
                  <w:cs/>
                </w:rPr>
                <w:t>0%</w:t>
              </w:r>
              <w:r w:rsidRPr="007D3382">
                <w:rPr>
                  <w:rStyle w:val="a4"/>
                  <w:rFonts w:cstheme="minorBidi"/>
                </w:rPr>
                <w:t>b</w:t>
              </w:r>
              <w:r w:rsidRPr="007D3382">
                <w:rPr>
                  <w:rStyle w:val="a4"/>
                  <w:rFonts w:cs="Cordia New"/>
                  <w:cs/>
                </w:rPr>
                <w:t>8%97/</w:t>
              </w:r>
            </w:hyperlink>
          </w:p>
          <w:p w:rsidR="00272B83" w:rsidRPr="00272B83" w:rsidRDefault="00272B83" w:rsidP="00C82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Bidi" w:hint="cs"/>
              </w:rPr>
            </w:pPr>
          </w:p>
          <w:p w:rsidR="00272B83" w:rsidRDefault="00272B83" w:rsidP="00C82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Bidi" w:hint="cs"/>
              </w:rPr>
            </w:pPr>
          </w:p>
          <w:p w:rsidR="009A13A0" w:rsidRDefault="003136A8" w:rsidP="00C82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136A8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  <w:lang w:val="en-US"/>
              </w:rPr>
              <w:drawing>
                <wp:inline distT="0" distB="0" distL="0" distR="0" wp14:anchorId="65D5F086" wp14:editId="522713E2">
                  <wp:extent cx="1962150" cy="1974850"/>
                  <wp:effectExtent l="0" t="0" r="0" b="635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12" cy="2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A84" w:rsidRPr="00AC4A84" w:rsidRDefault="00AC4A84" w:rsidP="00C82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91354B" w:rsidRDefault="009135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:rsidR="00272B83" w:rsidRPr="00272B83" w:rsidRDefault="00272B8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-US"/>
        </w:rPr>
      </w:pPr>
      <w:bookmarkStart w:id="0" w:name="_GoBack"/>
      <w:bookmarkEnd w:id="0"/>
    </w:p>
    <w:p w:rsidR="008E30C8" w:rsidRPr="005E6C93" w:rsidRDefault="008F46A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lastRenderedPageBreak/>
        <w:t>3.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รายงานการรับของขวัญและของกำนัลตามนโยบาย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No Gift Policy 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จากการปฏิบัติหน้าที่</w:t>
      </w:r>
    </w:p>
    <w:tbl>
      <w:tblPr>
        <w:tblStyle w:val="ad"/>
        <w:tblW w:w="10207" w:type="dxa"/>
        <w:tblInd w:w="-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8"/>
        <w:gridCol w:w="3409"/>
      </w:tblGrid>
      <w:tr w:rsidR="008E30C8" w:rsidRPr="005E6C93" w:rsidTr="005C392F">
        <w:trPr>
          <w:trHeight w:val="850"/>
        </w:trPr>
        <w:tc>
          <w:tcPr>
            <w:tcW w:w="6798" w:type="dxa"/>
            <w:shd w:val="clear" w:color="auto" w:fill="D2ECB6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ของขวัญและของกำนัลที่ได้รับ</w:t>
            </w:r>
          </w:p>
        </w:tc>
        <w:tc>
          <w:tcPr>
            <w:tcW w:w="3409" w:type="dxa"/>
            <w:shd w:val="clear" w:color="auto" w:fill="D2ECB6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จำนวน </w:t>
            </w: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ครั้ง</w:t>
            </w: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8E30C8" w:rsidRPr="005E6C93" w:rsidTr="005C392F">
        <w:trPr>
          <w:trHeight w:val="567"/>
        </w:trPr>
        <w:tc>
          <w:tcPr>
            <w:tcW w:w="6798" w:type="dxa"/>
            <w:shd w:val="clear" w:color="auto" w:fill="D9E2F3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ผู้ให้ของขวัญ</w:t>
            </w:r>
          </w:p>
        </w:tc>
        <w:tc>
          <w:tcPr>
            <w:tcW w:w="3409" w:type="dxa"/>
            <w:shd w:val="clear" w:color="auto" w:fill="D9E2F3"/>
            <w:vAlign w:val="center"/>
          </w:tcPr>
          <w:p w:rsidR="008E30C8" w:rsidRPr="005E6C93" w:rsidRDefault="008E30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หน่วยงานภาคเอกชน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อื่น ๆ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rPr>
          <w:trHeight w:val="567"/>
        </w:trPr>
        <w:tc>
          <w:tcPr>
            <w:tcW w:w="6798" w:type="dxa"/>
            <w:shd w:val="clear" w:color="auto" w:fill="D9E2F3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3409" w:type="dxa"/>
            <w:shd w:val="clear" w:color="auto" w:fill="D9E2F3"/>
            <w:vAlign w:val="center"/>
          </w:tcPr>
          <w:p w:rsidR="008E30C8" w:rsidRPr="005E6C93" w:rsidRDefault="008E30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rPr>
          <w:trHeight w:val="567"/>
        </w:trPr>
        <w:tc>
          <w:tcPr>
            <w:tcW w:w="6798" w:type="dxa"/>
            <w:shd w:val="clear" w:color="auto" w:fill="D9E2F3"/>
            <w:vAlign w:val="center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การดำเนินการเกี่ยวกับของขวัญที่ได้รับ</w:t>
            </w:r>
          </w:p>
        </w:tc>
        <w:tc>
          <w:tcPr>
            <w:tcW w:w="3409" w:type="dxa"/>
            <w:shd w:val="clear" w:color="auto" w:fill="D9E2F3"/>
            <w:vAlign w:val="center"/>
          </w:tcPr>
          <w:p w:rsidR="008E30C8" w:rsidRPr="005E6C93" w:rsidRDefault="008E30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ส่งคืนแก่ผู้ให้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ส่งมอบให้แก่หน่วยงาน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E30C8" w:rsidRPr="005E6C93" w:rsidTr="005C392F">
        <w:tc>
          <w:tcPr>
            <w:tcW w:w="6798" w:type="dxa"/>
            <w:shd w:val="clear" w:color="auto" w:fill="auto"/>
          </w:tcPr>
          <w:p w:rsidR="008E30C8" w:rsidRPr="005E6C93" w:rsidRDefault="008F4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5E6C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อื่น ๆ โปรดระบุ </w:t>
            </w:r>
          </w:p>
        </w:tc>
        <w:tc>
          <w:tcPr>
            <w:tcW w:w="3409" w:type="dxa"/>
            <w:shd w:val="clear" w:color="auto" w:fill="auto"/>
          </w:tcPr>
          <w:p w:rsidR="008E30C8" w:rsidRPr="005E6C93" w:rsidRDefault="005C3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:rsidR="008E30C8" w:rsidRPr="005C392F" w:rsidRDefault="008F46A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๔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ปัญหาอุปสรรคในการดำเนินการของหน่วยงาน</w:t>
      </w:r>
    </w:p>
    <w:p w:rsidR="008E30C8" w:rsidRPr="005C392F" w:rsidRDefault="008F46A1">
      <w:pPr>
        <w:pBdr>
          <w:top w:val="nil"/>
          <w:left w:val="nil"/>
          <w:bottom w:val="nil"/>
          <w:right w:val="nil"/>
          <w:between w:val="nil"/>
        </w:pBdr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</w:pPr>
      <w:r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 xml:space="preserve"> 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ab/>
      </w:r>
    </w:p>
    <w:p w:rsidR="008E30C8" w:rsidRPr="005C392F" w:rsidRDefault="005C392F">
      <w:pPr>
        <w:pBdr>
          <w:top w:val="nil"/>
          <w:left w:val="nil"/>
          <w:bottom w:val="nil"/>
          <w:right w:val="nil"/>
          <w:between w:val="nil"/>
        </w:pBdr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</w:pPr>
      <w:r w:rsidRPr="005C392F">
        <w:rPr>
          <w:rFonts w:ascii="TH SarabunIT๙" w:eastAsia="Sarabun" w:hAnsi="TH SarabunIT๙" w:cs="TH SarabunIT๙" w:hint="cs"/>
          <w:color w:val="000000"/>
          <w:sz w:val="32"/>
          <w:szCs w:val="32"/>
          <w:u w:val="single"/>
          <w:cs/>
        </w:rPr>
        <w:t>-ไม่มี</w:t>
      </w:r>
      <w:r w:rsidR="008F46A1"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ab/>
      </w:r>
    </w:p>
    <w:p w:rsidR="008E30C8" w:rsidRPr="005C392F" w:rsidRDefault="008F46A1" w:rsidP="00B25C49">
      <w:pPr>
        <w:pBdr>
          <w:top w:val="nil"/>
          <w:left w:val="nil"/>
          <w:bottom w:val="nil"/>
          <w:right w:val="nil"/>
          <w:between w:val="nil"/>
        </w:pBdr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</w:pPr>
      <w:r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ab/>
      </w:r>
    </w:p>
    <w:p w:rsidR="008E30C8" w:rsidRPr="005C392F" w:rsidRDefault="008F46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ข้อเสนอแนะอื่น ๆ ของหน่วยงานต่อนโยบาย 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No Gift Policy 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จากการปฏิบัติหน้าที่</w:t>
      </w:r>
    </w:p>
    <w:p w:rsidR="008E30C8" w:rsidRPr="005C392F" w:rsidRDefault="008F46A1" w:rsidP="005C392F">
      <w:pPr>
        <w:pBdr>
          <w:top w:val="nil"/>
          <w:left w:val="nil"/>
          <w:bottom w:val="nil"/>
          <w:right w:val="nil"/>
          <w:between w:val="nil"/>
        </w:pBdr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</w:pPr>
      <w:r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ab/>
      </w:r>
    </w:p>
    <w:p w:rsidR="008E30C8" w:rsidRPr="005C392F" w:rsidRDefault="00BC46BA">
      <w:pPr>
        <w:pBdr>
          <w:top w:val="nil"/>
          <w:left w:val="nil"/>
          <w:bottom w:val="nil"/>
          <w:right w:val="nil"/>
          <w:between w:val="nil"/>
        </w:pBdr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u w:val="single"/>
          <w:cs/>
        </w:rPr>
        <w:t>ควรรักษามาตรฐานการดำเนินการไว้ เพื่อสร้างค่านิยมในการปฏิบัติหน้าที่และพึงปฏิบัติให้เป็นวัฒนธรรมสุจริต</w:t>
      </w:r>
    </w:p>
    <w:p w:rsidR="008E30C8" w:rsidRPr="00B25C49" w:rsidRDefault="00BC46BA" w:rsidP="00B25C49">
      <w:pPr>
        <w:pBdr>
          <w:top w:val="nil"/>
          <w:left w:val="nil"/>
          <w:bottom w:val="nil"/>
          <w:right w:val="nil"/>
          <w:between w:val="nil"/>
        </w:pBdr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u w:val="single"/>
          <w:cs/>
        </w:rPr>
        <w:t>ของเทศบาลตำบลกุดเชียงหมี ให้ต่อเนื่อง</w:t>
      </w:r>
      <w:r w:rsidR="000A2560">
        <w:rPr>
          <w:rFonts w:ascii="TH SarabunIT๙" w:eastAsia="Sarabun" w:hAnsi="TH SarabunIT๙" w:cs="TH SarabunIT๙" w:hint="cs"/>
          <w:color w:val="000000"/>
          <w:sz w:val="32"/>
          <w:szCs w:val="32"/>
          <w:u w:val="single"/>
          <w:cs/>
        </w:rPr>
        <w:t>ยั่ง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u w:val="single"/>
          <w:cs/>
        </w:rPr>
        <w:t>ยืนสืบไป</w:t>
      </w:r>
      <w:r w:rsidR="008F46A1"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ab/>
      </w:r>
    </w:p>
    <w:p w:rsidR="005C392F" w:rsidRDefault="005C39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5C392F" w:rsidRPr="002C2098" w:rsidRDefault="005C392F" w:rsidP="005C392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ind w:left="5040"/>
        <w:rPr>
          <w:rFonts w:ascii="TH SarabunIT๙" w:eastAsia="Sarabun" w:hAnsi="TH SarabunIT๙" w:cs="TH SarabunIT๙"/>
          <w:color w:val="000000"/>
          <w:sz w:val="32"/>
          <w:szCs w:val="32"/>
          <w:lang w:val="en-US"/>
        </w:rPr>
      </w:pPr>
      <w:r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ลงชื่อ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 xml:space="preserve">  </w:t>
      </w:r>
    </w:p>
    <w:p w:rsidR="005C392F" w:rsidRDefault="005C392F" w:rsidP="005C392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ind w:left="5040" w:firstLine="488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proofErr w:type="gram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นายเชิดชัย  ทัพพ์อภิโชติ</w:t>
      </w:r>
      <w:proofErr w:type="gramEnd"/>
      <w:r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:rsidR="005C392F" w:rsidRPr="005C392F" w:rsidRDefault="005C392F" w:rsidP="005C392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ind w:left="5040" w:firstLine="488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หัวหน้าสำนักปลัด</w:t>
      </w:r>
    </w:p>
    <w:p w:rsidR="005C392F" w:rsidRPr="005C392F" w:rsidRDefault="005C392F" w:rsidP="00B25C49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ind w:left="5040" w:firstLine="488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B25C4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B25C49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ผู้</w:t>
      </w:r>
      <w:r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รายงาน</w:t>
      </w:r>
    </w:p>
    <w:p w:rsidR="008E30C8" w:rsidRPr="005C392F" w:rsidRDefault="008E30C8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ind w:left="504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8E30C8" w:rsidRPr="005C392F" w:rsidRDefault="008F46A1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ind w:left="5040"/>
        <w:rPr>
          <w:rFonts w:ascii="TH SarabunIT๙" w:eastAsia="Sarabun" w:hAnsi="TH SarabunIT๙" w:cs="TH SarabunIT๙"/>
          <w:color w:val="000000"/>
          <w:sz w:val="32"/>
          <w:szCs w:val="32"/>
        </w:rPr>
      </w:pPr>
      <w:bookmarkStart w:id="1" w:name="_heading=h.rs2f6j9zj77r" w:colFirst="0" w:colLast="0"/>
      <w:bookmarkEnd w:id="1"/>
      <w:r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ลงชื่อ</w:t>
      </w:r>
      <w:r w:rsidR="005C392F" w:rsidRPr="005C392F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 xml:space="preserve"> </w:t>
      </w:r>
    </w:p>
    <w:p w:rsidR="008E30C8" w:rsidRDefault="005C392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ind w:left="5040" w:firstLine="488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C392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="008F46A1"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proofErr w:type="gramStart"/>
      <w:r w:rsidRPr="005C392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นายไพทูรย์  บุญลัก</w:t>
      </w:r>
      <w:r w:rsidR="00BC46B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ษ</w:t>
      </w:r>
      <w:r w:rsidRPr="005C392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ณ์</w:t>
      </w:r>
      <w:proofErr w:type="gramEnd"/>
      <w:r w:rsidR="008F46A1" w:rsidRPr="005C392F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:rsidR="005C392F" w:rsidRPr="005C392F" w:rsidRDefault="005C392F" w:rsidP="005C392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   นายกเทศมนตรีตำบลกุดเชียงหมี</w:t>
      </w:r>
    </w:p>
    <w:p w:rsidR="008E30C8" w:rsidRPr="00272B83" w:rsidRDefault="005C392F" w:rsidP="00272B83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after="0" w:line="240" w:lineRule="auto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                </w:t>
      </w:r>
      <w:r w:rsidR="008F46A1" w:rsidRPr="005C392F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</w:t>
      </w:r>
      <w:r w:rsidR="00B25C4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ู้รับ</w:t>
      </w:r>
      <w:r w:rsidR="00272B8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รายง</w:t>
      </w:r>
      <w:r w:rsidR="00272B8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าน</w:t>
      </w:r>
    </w:p>
    <w:p w:rsidR="008E30C8" w:rsidRPr="005E6C93" w:rsidRDefault="008E30C8">
      <w:pPr>
        <w:pBdr>
          <w:top w:val="nil"/>
          <w:left w:val="nil"/>
          <w:bottom w:val="nil"/>
          <w:right w:val="nil"/>
          <w:between w:val="nil"/>
        </w:pBdr>
        <w:tabs>
          <w:tab w:val="center" w:pos="7393"/>
          <w:tab w:val="left" w:pos="826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8E30C8" w:rsidRPr="005E6C93" w:rsidRDefault="008E30C8">
      <w:pPr>
        <w:pBdr>
          <w:top w:val="nil"/>
          <w:left w:val="nil"/>
          <w:bottom w:val="nil"/>
          <w:right w:val="nil"/>
          <w:between w:val="nil"/>
        </w:pBdr>
        <w:tabs>
          <w:tab w:val="center" w:pos="7393"/>
          <w:tab w:val="left" w:pos="826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8E30C8" w:rsidRPr="005E6C93" w:rsidRDefault="008E30C8">
      <w:pPr>
        <w:pBdr>
          <w:top w:val="nil"/>
          <w:left w:val="nil"/>
          <w:bottom w:val="nil"/>
          <w:right w:val="nil"/>
          <w:between w:val="nil"/>
        </w:pBdr>
        <w:tabs>
          <w:tab w:val="center" w:pos="7393"/>
          <w:tab w:val="left" w:pos="826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8E30C8" w:rsidRPr="005E6C93" w:rsidRDefault="008E30C8">
      <w:pPr>
        <w:pBdr>
          <w:top w:val="nil"/>
          <w:left w:val="nil"/>
          <w:bottom w:val="nil"/>
          <w:right w:val="nil"/>
          <w:between w:val="nil"/>
        </w:pBdr>
        <w:tabs>
          <w:tab w:val="center" w:pos="7393"/>
          <w:tab w:val="left" w:pos="826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8E30C8" w:rsidRPr="005E6C93" w:rsidRDefault="008F46A1">
      <w:pPr>
        <w:pBdr>
          <w:top w:val="nil"/>
          <w:left w:val="nil"/>
          <w:bottom w:val="nil"/>
          <w:right w:val="nil"/>
          <w:between w:val="nil"/>
        </w:pBdr>
        <w:tabs>
          <w:tab w:val="center" w:pos="7393"/>
          <w:tab w:val="left" w:pos="8264"/>
        </w:tabs>
        <w:spacing w:after="0" w:line="240" w:lineRule="auto"/>
        <w:ind w:left="993" w:hanging="99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หมายเหตุ</w:t>
      </w:r>
      <w:r w:rsidRPr="005E6C93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ab/>
      </w:r>
      <w:r w:rsidRPr="005E6C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ให้ผู้บริหารสูงสุดขององค์กร หรือผู้รักษาราชการแทน หรือผู้ปฏิบัติราชการแทน เป็นผู้รับรองรายงานและเผยแพร่ลงเว็ปไซต์</w:t>
      </w:r>
    </w:p>
    <w:sectPr w:rsidR="008E30C8" w:rsidRPr="005E6C93" w:rsidSect="00B52B4D">
      <w:headerReference w:type="default" r:id="rId13"/>
      <w:pgSz w:w="11906" w:h="16838"/>
      <w:pgMar w:top="426" w:right="1134" w:bottom="1134" w:left="1276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CA" w:rsidRDefault="001D46CA">
      <w:pPr>
        <w:spacing w:after="0" w:line="240" w:lineRule="auto"/>
      </w:pPr>
      <w:r>
        <w:separator/>
      </w:r>
    </w:p>
  </w:endnote>
  <w:endnote w:type="continuationSeparator" w:id="0">
    <w:p w:rsidR="001D46CA" w:rsidRDefault="001D4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B9B0127-6D08-409D-A563-27A7D50F0AE4}"/>
    <w:embedBold r:id="rId2" w:fontKey="{FCD6C2E9-19B8-4C4C-AF8D-A82D84D9755B}"/>
  </w:font>
  <w:font w:name="Sarabun">
    <w:altName w:val="Times New Roman"/>
    <w:charset w:val="00"/>
    <w:family w:val="auto"/>
    <w:pitch w:val="default"/>
    <w:embedRegular r:id="rId3" w:fontKey="{D245EF5C-F2EE-4CB1-8E59-7F7DACF48EEE}"/>
    <w:embedBold r:id="rId4" w:fontKey="{4C401F02-B685-41A8-8825-6F07CFC2EA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62ADB99-E926-46ED-A2AA-AB242363F1FA}"/>
    <w:embedBold r:id="rId6" w:fontKey="{3B335B3B-5B9F-4A67-9CF4-3BBE535832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88CC5BB-23C0-4510-9C08-440757F8DAA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2F6E905E-4F69-4ED6-B2D7-E912381A57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601A64A-2820-4776-A762-BF2BFFC500F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7E1B271F-C218-4755-B480-CA43EAE8BD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C081177-2C7C-4072-B466-78460896B5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CA" w:rsidRDefault="001D46CA">
      <w:pPr>
        <w:spacing w:after="0" w:line="240" w:lineRule="auto"/>
      </w:pPr>
      <w:r>
        <w:separator/>
      </w:r>
    </w:p>
  </w:footnote>
  <w:footnote w:type="continuationSeparator" w:id="0">
    <w:p w:rsidR="001D46CA" w:rsidRDefault="001D4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0C8" w:rsidRPr="00272B83" w:rsidRDefault="008E30C8" w:rsidP="00272B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Sarabun" w:eastAsia="Sarabun" w:hAnsi="Sarabun" w:cstheme="minorBidi" w:hint="cs"/>
        <w:color w:val="000000"/>
        <w:sz w:val="32"/>
        <w:szCs w:val="32"/>
      </w:rPr>
    </w:pPr>
  </w:p>
  <w:p w:rsidR="008E30C8" w:rsidRDefault="008E30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22271B"/>
    <w:multiLevelType w:val="hybridMultilevel"/>
    <w:tmpl w:val="ECB46F1C"/>
    <w:lvl w:ilvl="0" w:tplc="5660F768">
      <w:start w:val="5"/>
      <w:numFmt w:val="bullet"/>
      <w:lvlText w:val="-"/>
      <w:lvlJc w:val="left"/>
      <w:pPr>
        <w:ind w:left="786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</w:compat>
  <w:rsids>
    <w:rsidRoot w:val="008E30C8"/>
    <w:rsid w:val="000A2560"/>
    <w:rsid w:val="000D057B"/>
    <w:rsid w:val="000F5BD8"/>
    <w:rsid w:val="0011339D"/>
    <w:rsid w:val="001D46CA"/>
    <w:rsid w:val="00272B83"/>
    <w:rsid w:val="002B73E3"/>
    <w:rsid w:val="002C2098"/>
    <w:rsid w:val="003136A8"/>
    <w:rsid w:val="00327FEC"/>
    <w:rsid w:val="00387CFA"/>
    <w:rsid w:val="00453BC2"/>
    <w:rsid w:val="005C392F"/>
    <w:rsid w:val="005E6C93"/>
    <w:rsid w:val="00601EAB"/>
    <w:rsid w:val="00655EED"/>
    <w:rsid w:val="007B3FCD"/>
    <w:rsid w:val="008E30C8"/>
    <w:rsid w:val="008E77D9"/>
    <w:rsid w:val="008F46A1"/>
    <w:rsid w:val="0091354B"/>
    <w:rsid w:val="009A13A0"/>
    <w:rsid w:val="00A022AF"/>
    <w:rsid w:val="00AC4A84"/>
    <w:rsid w:val="00AE67C8"/>
    <w:rsid w:val="00B25C49"/>
    <w:rsid w:val="00B52B4D"/>
    <w:rsid w:val="00BC46BA"/>
    <w:rsid w:val="00C82B17"/>
    <w:rsid w:val="00CA106A"/>
    <w:rsid w:val="00CA253A"/>
    <w:rsid w:val="00CF175F"/>
    <w:rsid w:val="00D127BD"/>
    <w:rsid w:val="00D322C7"/>
    <w:rsid w:val="00D77CF4"/>
    <w:rsid w:val="00EA691F"/>
    <w:rsid w:val="00F2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10">
    <w:name w:val="ปกติ1"/>
    <w:rsid w:val="00195A42"/>
    <w:pPr>
      <w:spacing w:line="256" w:lineRule="auto"/>
    </w:pPr>
  </w:style>
  <w:style w:type="character" w:styleId="a4">
    <w:name w:val="Hyperlink"/>
    <w:basedOn w:val="a0"/>
    <w:uiPriority w:val="99"/>
    <w:unhideWhenUsed/>
    <w:rsid w:val="00195A42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95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34F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334FF4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334F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334FF4"/>
    <w:rPr>
      <w:rFonts w:eastAsiaTheme="minorEastAsi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List Paragraph"/>
    <w:basedOn w:val="a"/>
    <w:uiPriority w:val="34"/>
    <w:qFormat/>
    <w:rsid w:val="005C392F"/>
    <w:pPr>
      <w:ind w:left="720"/>
      <w:contextualSpacing/>
    </w:pPr>
    <w:rPr>
      <w:rFonts w:cs="Angsana New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2B73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2B73E3"/>
    <w:rPr>
      <w:rFonts w:ascii="Tahoma" w:hAnsi="Tahoma" w:cs="Angsana New"/>
      <w:sz w:val="16"/>
      <w:szCs w:val="20"/>
    </w:rPr>
  </w:style>
  <w:style w:type="character" w:styleId="af1">
    <w:name w:val="FollowedHyperlink"/>
    <w:basedOn w:val="a0"/>
    <w:uiPriority w:val="99"/>
    <w:semiHidden/>
    <w:unhideWhenUsed/>
    <w:rsid w:val="00601EA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10">
    <w:name w:val="ปกติ1"/>
    <w:rsid w:val="00195A42"/>
    <w:pPr>
      <w:spacing w:line="256" w:lineRule="auto"/>
    </w:pPr>
  </w:style>
  <w:style w:type="character" w:styleId="a4">
    <w:name w:val="Hyperlink"/>
    <w:basedOn w:val="a0"/>
    <w:uiPriority w:val="99"/>
    <w:unhideWhenUsed/>
    <w:rsid w:val="00195A42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95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34F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334FF4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334F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334FF4"/>
    <w:rPr>
      <w:rFonts w:eastAsiaTheme="minorEastAsi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List Paragraph"/>
    <w:basedOn w:val="a"/>
    <w:uiPriority w:val="34"/>
    <w:qFormat/>
    <w:rsid w:val="005C392F"/>
    <w:pPr>
      <w:ind w:left="720"/>
      <w:contextualSpacing/>
    </w:pPr>
    <w:rPr>
      <w:rFonts w:cs="Angsana New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2B73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2B73E3"/>
    <w:rPr>
      <w:rFonts w:ascii="Tahoma" w:hAnsi="Tahoma" w:cs="Angsana New"/>
      <w:sz w:val="16"/>
      <w:szCs w:val="20"/>
    </w:rPr>
  </w:style>
  <w:style w:type="character" w:styleId="af1">
    <w:name w:val="FollowedHyperlink"/>
    <w:basedOn w:val="a0"/>
    <w:uiPriority w:val="99"/>
    <w:semiHidden/>
    <w:unhideWhenUsed/>
    <w:rsid w:val="00601E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tchiangmi.go.th/%e0%b8%9b%e0%b8%a3%e0%b8%b0%e0%b8%8a%e0%b8%b2%e0%b8%aa%e0%b8%b1%e0%b8%a1%e0%b8%9e%e0%b8%b1%e0%b8%99%e0%b8%98%e0%b9%8c%e0%b8%81%e0%b8%b4%e0%b8%88%e0%b8%81%e0%b8%a3%e0%b8%a3%e0%b8%a1%e0%b9%80%e0%b8%97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kutchiangmi.go.th/%e0%b8%9b%e0%b8%a3%e0%b8%b0%e0%b8%81%e0%b8%b2%e0%b8%a8%e0%b9%80%e0%b8%97%e0%b8%a8%e0%b8%9a%e0%b8%b2%e0%b8%a5%e0%b8%95%e0%b8%b3%e0%b8%9a%e0%b8%a5%e0%b8%81%e0%b8%b8%e0%b8%94%e0%b9%80%e0%b8%8a-305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0p/ctuRF9queH0G/n7Y6ETsSvA==">CgMxLjAyD2lkLjRtZ2N0a2RvZ3lzejIOaC5yczJmNmo5emo3N3I4AHIhMUdiXy1WZlZCa1hVNG1ZX2x0bGRNNHBILTlnWTRvTTFN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PaccUser</dc:creator>
  <cp:lastModifiedBy>acer</cp:lastModifiedBy>
  <cp:revision>3</cp:revision>
  <cp:lastPrinted>2026-06-25T08:34:00Z</cp:lastPrinted>
  <dcterms:created xsi:type="dcterms:W3CDTF">2026-06-25T08:13:00Z</dcterms:created>
  <dcterms:modified xsi:type="dcterms:W3CDTF">2026-06-25T08:40:00Z</dcterms:modified>
</cp:coreProperties>
</file>